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7A" w:rsidRPr="00505FBD" w:rsidRDefault="003338A6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Уточненные с</w:t>
      </w:r>
      <w:r w:rsidR="00F1237A" w:rsidRPr="00505FBD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F1237A" w:rsidRPr="00C95857" w:rsidRDefault="00F1237A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</w:t>
      </w:r>
      <w:r>
        <w:rPr>
          <w:rFonts w:ascii="Times New Roman" w:hAnsi="Times New Roman" w:cs="Times New Roman"/>
          <w:b/>
          <w:sz w:val="24"/>
          <w:szCs w:val="24"/>
        </w:rPr>
        <w:t>ствах имущественного характера</w:t>
      </w:r>
      <w:r w:rsidRPr="00C958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237A" w:rsidRPr="00C95857" w:rsidRDefault="00F1237A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служащих, замещающих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должности муниципальной службы </w:t>
      </w:r>
      <w:r w:rsidRPr="00C9585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C95857">
        <w:rPr>
          <w:rFonts w:ascii="Times New Roman" w:hAnsi="Times New Roman" w:cs="Times New Roman"/>
          <w:b/>
          <w:sz w:val="24"/>
          <w:szCs w:val="24"/>
        </w:rPr>
        <w:t xml:space="preserve">Администрации  Ачинского  района  Красноярского </w:t>
      </w:r>
      <w:proofErr w:type="gramStart"/>
      <w:r w:rsidRPr="00C95857">
        <w:rPr>
          <w:rFonts w:ascii="Times New Roman" w:hAnsi="Times New Roman" w:cs="Times New Roman"/>
          <w:b/>
          <w:sz w:val="24"/>
          <w:szCs w:val="24"/>
        </w:rPr>
        <w:t>края</w:t>
      </w:r>
      <w:proofErr w:type="gramEnd"/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а также сведения о доходах, расходах,  об имуществе и обязательствах имущественного характера их супруга (супруг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 xml:space="preserve">и) и несовершеннолетних детей на </w:t>
      </w:r>
      <w:r w:rsidR="003338A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>1 декабря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3338A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338A6">
        <w:rPr>
          <w:rFonts w:ascii="Times New Roman" w:hAnsi="Times New Roman" w:cs="Times New Roman"/>
          <w:b/>
          <w:bCs/>
          <w:sz w:val="24"/>
          <w:szCs w:val="24"/>
        </w:rPr>
        <w:t>, о праве собственности, о кладах в банках, об обязательствах имущественного характера по состоянию на 01 ноября 2015 года</w:t>
      </w:r>
    </w:p>
    <w:tbl>
      <w:tblPr>
        <w:tblStyle w:val="a3"/>
        <w:tblW w:w="15630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1134"/>
        <w:gridCol w:w="1984"/>
        <w:gridCol w:w="851"/>
        <w:gridCol w:w="992"/>
        <w:gridCol w:w="1134"/>
        <w:gridCol w:w="1417"/>
        <w:gridCol w:w="993"/>
        <w:gridCol w:w="992"/>
        <w:gridCol w:w="2197"/>
      </w:tblGrid>
      <w:tr w:rsidR="00F1237A" w:rsidTr="00E60563">
        <w:trPr>
          <w:trHeight w:val="555"/>
        </w:trPr>
        <w:tc>
          <w:tcPr>
            <w:tcW w:w="534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2014 год (руб.)</w:t>
            </w:r>
          </w:p>
        </w:tc>
        <w:tc>
          <w:tcPr>
            <w:tcW w:w="4961" w:type="dxa"/>
            <w:gridSpan w:val="4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F1237A" w:rsidTr="00E60563">
        <w:trPr>
          <w:trHeight w:val="555"/>
        </w:trPr>
        <w:tc>
          <w:tcPr>
            <w:tcW w:w="534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1237A" w:rsidRDefault="005A4C84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</w:t>
            </w:r>
            <w:r w:rsidR="00F1237A"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</w:p>
        </w:tc>
        <w:tc>
          <w:tcPr>
            <w:tcW w:w="85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993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A" w:rsidTr="00E60563">
        <w:trPr>
          <w:trHeight w:val="555"/>
        </w:trPr>
        <w:tc>
          <w:tcPr>
            <w:tcW w:w="53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Розанчугов Евгений Иванович</w:t>
            </w:r>
          </w:p>
        </w:tc>
        <w:tc>
          <w:tcPr>
            <w:tcW w:w="170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Ачинского района</w:t>
            </w:r>
          </w:p>
        </w:tc>
        <w:tc>
          <w:tcPr>
            <w:tcW w:w="113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134 210,56</w:t>
            </w:r>
          </w:p>
        </w:tc>
        <w:tc>
          <w:tcPr>
            <w:tcW w:w="198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="003338A6">
              <w:rPr>
                <w:rFonts w:ascii="Times New Roman" w:hAnsi="Times New Roman" w:cs="Times New Roman"/>
                <w:sz w:val="24"/>
                <w:szCs w:val="24"/>
              </w:rPr>
              <w:t>общая долевая собств</w:t>
            </w:r>
            <w:r w:rsidR="00E605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38A6">
              <w:rPr>
                <w:rFonts w:ascii="Times New Roman" w:hAnsi="Times New Roman" w:cs="Times New Roman"/>
                <w:sz w:val="24"/>
                <w:szCs w:val="24"/>
              </w:rPr>
              <w:t xml:space="preserve">нность, общая площадь 4355 </w:t>
            </w:r>
            <w:proofErr w:type="spellStart"/>
            <w:r w:rsidR="003338A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333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, Розанчугов Е.И.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 в праве </w:t>
            </w:r>
            <w:r w:rsidRPr="003338A6">
              <w:rPr>
                <w:rFonts w:ascii="Times New Roman" w:hAnsi="Times New Roman" w:cs="Times New Roman"/>
                <w:sz w:val="24"/>
                <w:szCs w:val="24"/>
              </w:rPr>
              <w:t>740/38324</w:t>
            </w:r>
            <w:r w:rsidR="003338A6" w:rsidRPr="00333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(Богданов В.В. доля в праве 740/38324, </w:t>
            </w:r>
            <w:r w:rsidR="003338A6" w:rsidRPr="003338A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</w:t>
            </w:r>
            <w:r w:rsidR="00E6056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>МЗ» доля в праве 28831/38324, ООО «Вектор» доля в праве 1383/38324, ООО «ОСТИК» доля в праве 3825/38324, ООО «Прогресс</w:t>
            </w:r>
            <w:r w:rsidR="00E605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 доля в праве 2805/38324</w:t>
            </w:r>
            <w:r w:rsidR="005A4C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</w:p>
          <w:p w:rsidR="00F1237A" w:rsidRPr="00007917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spellEnd"/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End"/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находящийся в незавершенном строительстве</w:t>
            </w:r>
            <w:r w:rsidR="000079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27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37A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ндивидуальная 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</w:t>
            </w:r>
            <w:r w:rsidR="00C31E28"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 собственность, общая площадь 148 </w:t>
            </w:r>
            <w:proofErr w:type="spellStart"/>
            <w:r w:rsidR="00C31E2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C31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0563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C24F91">
              <w:rPr>
                <w:rFonts w:ascii="Times New Roman" w:hAnsi="Times New Roman" w:cs="Times New Roman"/>
                <w:sz w:val="24"/>
                <w:szCs w:val="24"/>
              </w:rPr>
              <w:t xml:space="preserve">озанчугов Е.И.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 в праве </w:t>
            </w:r>
            <w:r w:rsidRPr="00F123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½</w:t>
            </w:r>
            <w:r w:rsidR="00C24F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24F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(Богданов В.В. доля в праве ½)</w:t>
            </w: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37A" w:rsidRDefault="00F1237A" w:rsidP="00C2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</w:t>
            </w:r>
            <w:proofErr w:type="spellStart"/>
            <w:r w:rsidR="0032727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24F91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spellEnd"/>
          </w:p>
        </w:tc>
        <w:tc>
          <w:tcPr>
            <w:tcW w:w="851" w:type="dxa"/>
          </w:tcPr>
          <w:p w:rsidR="00F1237A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740,0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3" w:rsidRDefault="00E60563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732,1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28" w:rsidRDefault="00C31E28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275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1237A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Прицеп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МЗСА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817715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Снегоболотоход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SPORTSMAN</w:t>
            </w:r>
            <w:proofErr w:type="gramEnd"/>
          </w:p>
          <w:p w:rsidR="00007917" w:rsidRPr="003338A6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  <w:p w:rsidR="00007917" w:rsidRPr="003338A6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URING EFI EPS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1417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B22" w:rsidTr="00E60563">
        <w:trPr>
          <w:trHeight w:val="555"/>
        </w:trPr>
        <w:tc>
          <w:tcPr>
            <w:tcW w:w="534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BC0B22" w:rsidRDefault="00C24F91" w:rsidP="00C2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0B22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NIVA 212300-55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61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417" w:type="dxa"/>
          </w:tcPr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C24F91" w:rsidRDefault="00C24F9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91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B1" w:rsidTr="00E60563">
        <w:trPr>
          <w:trHeight w:val="555"/>
        </w:trPr>
        <w:tc>
          <w:tcPr>
            <w:tcW w:w="534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  <w:r w:rsidR="00461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E55DB1" w:rsidRPr="00F1237A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5DB1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E55DB1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Default="00327275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149" w:rsidRDefault="000A2149"/>
    <w:sectPr w:rsidR="000A2149" w:rsidSect="00F12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7A"/>
    <w:rsid w:val="00007917"/>
    <w:rsid w:val="000424F4"/>
    <w:rsid w:val="000A2149"/>
    <w:rsid w:val="00257FD4"/>
    <w:rsid w:val="00327275"/>
    <w:rsid w:val="003338A6"/>
    <w:rsid w:val="00400D25"/>
    <w:rsid w:val="00461BDD"/>
    <w:rsid w:val="005A4C84"/>
    <w:rsid w:val="005D644A"/>
    <w:rsid w:val="006F6F2D"/>
    <w:rsid w:val="00892A41"/>
    <w:rsid w:val="00986981"/>
    <w:rsid w:val="009A4D1E"/>
    <w:rsid w:val="009C4097"/>
    <w:rsid w:val="00A559A1"/>
    <w:rsid w:val="00A670A3"/>
    <w:rsid w:val="00AA4331"/>
    <w:rsid w:val="00BC0B22"/>
    <w:rsid w:val="00C12976"/>
    <w:rsid w:val="00C24F91"/>
    <w:rsid w:val="00C31E28"/>
    <w:rsid w:val="00C67567"/>
    <w:rsid w:val="00E172DB"/>
    <w:rsid w:val="00E55DB1"/>
    <w:rsid w:val="00E60563"/>
    <w:rsid w:val="00F1237A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2015-12-23T04:40:00Z</dcterms:created>
  <dcterms:modified xsi:type="dcterms:W3CDTF">2015-12-23T04:40:00Z</dcterms:modified>
</cp:coreProperties>
</file>